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38" w:rsidRDefault="00655E38">
      <w:pPr>
        <w:spacing w:line="280" w:lineRule="exact"/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  <w:sz w:val="24"/>
        </w:rPr>
        <w:t xml:space="preserve">　　　　　　　　　　　　　　　科学研究費・補助金等の受領状況</w:t>
      </w:r>
    </w:p>
    <w:p w:rsidR="00655E38" w:rsidRDefault="00655E38">
      <w:pPr>
        <w:spacing w:line="240" w:lineRule="exact"/>
        <w:rPr>
          <w:rFonts w:eastAsia="ＭＳ ゴシック" w:hint="eastAsia"/>
        </w:rPr>
      </w:pPr>
    </w:p>
    <w:p w:rsidR="00655E38" w:rsidRDefault="00655E38">
      <w:pPr>
        <w:spacing w:line="240" w:lineRule="exact"/>
        <w:rPr>
          <w:rFonts w:eastAsia="ＭＳ ゴシック" w:hint="eastAsia"/>
        </w:rPr>
      </w:pPr>
    </w:p>
    <w:p w:rsidR="00655E38" w:rsidRDefault="00655E38">
      <w:pPr>
        <w:spacing w:line="240" w:lineRule="exact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　　　　</w:t>
      </w:r>
      <w:r>
        <w:rPr>
          <w:rFonts w:eastAsia="ＭＳ ゴシック" w:hint="eastAsia"/>
          <w:u w:val="single"/>
        </w:rPr>
        <w:t xml:space="preserve">氏　名　　　　　　　　　　　</w:t>
      </w:r>
    </w:p>
    <w:p w:rsidR="00655E38" w:rsidRDefault="00655E38">
      <w:pPr>
        <w:spacing w:line="240" w:lineRule="exact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</w:t>
      </w:r>
    </w:p>
    <w:tbl>
      <w:tblPr>
        <w:tblW w:w="1012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410"/>
        <w:gridCol w:w="3827"/>
        <w:gridCol w:w="2126"/>
        <w:gridCol w:w="992"/>
      </w:tblGrid>
      <w:tr w:rsidR="00655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年　度</w:t>
            </w:r>
          </w:p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（西暦）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科学研究費、補助金等の名称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研　　究　　課　　題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採択額</w:t>
            </w:r>
          </w:p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（千円）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5E38" w:rsidRDefault="00655E38">
            <w:pPr>
              <w:spacing w:line="240" w:lineRule="exact"/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代表･分担</w:t>
            </w:r>
          </w:p>
        </w:tc>
      </w:tr>
      <w:tr w:rsidR="0065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380"/>
        </w:trPr>
        <w:tc>
          <w:tcPr>
            <w:tcW w:w="771" w:type="dxa"/>
            <w:tcBorders>
              <w:bottom w:val="single" w:sz="4" w:space="0" w:color="auto"/>
            </w:tcBorders>
          </w:tcPr>
          <w:p w:rsidR="00655E38" w:rsidRDefault="00655E38">
            <w:pPr>
              <w:spacing w:line="240" w:lineRule="exact"/>
              <w:ind w:left="-80"/>
              <w:rPr>
                <w:rFonts w:eastAsia="ＭＳ ゴシック"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5E38" w:rsidRDefault="00655E38">
            <w:pPr>
              <w:spacing w:line="240" w:lineRule="exact"/>
              <w:rPr>
                <w:rFonts w:eastAsia="ＭＳ ゴシック" w:hint="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55E38" w:rsidRDefault="00655E38">
            <w:pPr>
              <w:spacing w:line="240" w:lineRule="exact"/>
              <w:rPr>
                <w:rFonts w:eastAsia="ＭＳ ゴシック" w:hint="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5E38" w:rsidRDefault="00655E38">
            <w:pPr>
              <w:spacing w:line="240" w:lineRule="exact"/>
              <w:rPr>
                <w:rFonts w:eastAsia="ＭＳ ゴシック" w:hint="eastAs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5E38" w:rsidRDefault="00655E38">
            <w:pPr>
              <w:spacing w:line="240" w:lineRule="exact"/>
              <w:rPr>
                <w:rFonts w:eastAsia="ＭＳ ゴシック" w:hint="eastAsia"/>
              </w:rPr>
            </w:pPr>
          </w:p>
        </w:tc>
      </w:tr>
    </w:tbl>
    <w:p w:rsidR="00655E38" w:rsidRDefault="00655E38">
      <w:pPr>
        <w:spacing w:line="240" w:lineRule="exact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過去のものすべてについて記載すること。</w:t>
      </w:r>
    </w:p>
    <w:p w:rsidR="00655E38" w:rsidRDefault="00655E38">
      <w:pPr>
        <w:spacing w:line="240" w:lineRule="exact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代表・分担欄は「代表」または「分担」の別を記載すること。</w:t>
      </w:r>
    </w:p>
    <w:p w:rsidR="00655E38" w:rsidRDefault="00655E38" w:rsidP="00655E38">
      <w:pPr>
        <w:numPr>
          <w:ilvl w:val="0"/>
          <w:numId w:val="1"/>
        </w:numPr>
        <w:spacing w:line="240" w:lineRule="exact"/>
        <w:rPr>
          <w:rFonts w:eastAsia="ＭＳ ゴシック" w:hint="eastAsia"/>
        </w:rPr>
      </w:pPr>
      <w:r>
        <w:rPr>
          <w:rFonts w:eastAsia="ＭＳ ゴシック" w:hint="eastAsia"/>
        </w:rPr>
        <w:t>「分担」の場合、分担額が把握可能であれば、その額を記載すること。</w:t>
      </w:r>
    </w:p>
    <w:p w:rsidR="00655E38" w:rsidRDefault="00655E38" w:rsidP="00655E38">
      <w:pPr>
        <w:numPr>
          <w:ilvl w:val="0"/>
          <w:numId w:val="1"/>
        </w:numPr>
        <w:spacing w:line="240" w:lineRule="exact"/>
        <w:rPr>
          <w:rFonts w:eastAsia="ＭＳ ゴシック" w:hint="eastAsia"/>
        </w:rPr>
      </w:pPr>
      <w:r>
        <w:rPr>
          <w:rFonts w:eastAsia="ＭＳ ゴシック" w:hint="eastAsia"/>
        </w:rPr>
        <w:t>「科研費」、「それ以外」に区分して記載すること。</w:t>
      </w:r>
    </w:p>
    <w:sectPr w:rsidR="00655E38">
      <w:pgSz w:w="11906" w:h="16838" w:code="9"/>
      <w:pgMar w:top="1134" w:right="851" w:bottom="1134" w:left="851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4C3B"/>
    <w:multiLevelType w:val="hybridMultilevel"/>
    <w:tmpl w:val="7632EAA6"/>
    <w:lvl w:ilvl="0" w:tplc="75884E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38"/>
    <w:rsid w:val="00655E38"/>
    <w:rsid w:val="0087295C"/>
    <w:rsid w:val="009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AD0D0-F6C3-4DB7-B549-4BAC32E1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北海道医療大学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総務部人事課</dc:creator>
  <cp:keywords/>
  <dc:description/>
  <cp:revision>2</cp:revision>
  <cp:lastPrinted>2001-12-26T11:54:00Z</cp:lastPrinted>
  <dcterms:created xsi:type="dcterms:W3CDTF">2019-08-08T05:03:00Z</dcterms:created>
  <dcterms:modified xsi:type="dcterms:W3CDTF">2019-08-08T05:03:00Z</dcterms:modified>
</cp:coreProperties>
</file>