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F6" w:rsidRPr="004C7CB9" w:rsidRDefault="003625F6" w:rsidP="003625F6">
      <w:pPr>
        <w:rPr>
          <w:sz w:val="21"/>
          <w:szCs w:val="21"/>
          <w:lang w:eastAsia="ja-JP"/>
        </w:rPr>
      </w:pPr>
      <w:r w:rsidRPr="004C7CB9">
        <w:rPr>
          <w:rFonts w:ascii="ＭＳ ゴシック" w:hAnsi="ＭＳ ゴシック" w:hint="eastAsia"/>
          <w:b/>
          <w:color w:val="000000"/>
          <w:sz w:val="21"/>
          <w:szCs w:val="21"/>
          <w:lang w:eastAsia="ja-JP"/>
        </w:rPr>
        <w:t>参考資料：特定類型</w:t>
      </w:r>
      <w:r w:rsidRPr="004C7CB9">
        <w:rPr>
          <w:rFonts w:ascii="ＭＳ ゴシック" w:hAnsi="ＭＳ ゴシック" w:hint="eastAsia"/>
          <w:b/>
          <w:color w:val="000000"/>
          <w:sz w:val="21"/>
          <w:szCs w:val="21"/>
          <w:lang w:eastAsia="ja-JP"/>
        </w:rPr>
        <w:t xml:space="preserve"> </w:t>
      </w:r>
    </w:p>
    <w:p w:rsidR="003625F6" w:rsidRPr="004C7CB9" w:rsidRDefault="003625F6" w:rsidP="003625F6">
      <w:pPr>
        <w:rPr>
          <w:sz w:val="21"/>
          <w:szCs w:val="21"/>
          <w:lang w:eastAsia="ja-JP"/>
        </w:rPr>
      </w:pPr>
    </w:p>
    <w:p w:rsidR="003625F6" w:rsidRPr="004C7CB9" w:rsidRDefault="003625F6" w:rsidP="003625F6">
      <w:pPr>
        <w:rPr>
          <w:sz w:val="21"/>
          <w:szCs w:val="21"/>
          <w:lang w:eastAsia="ja-JP"/>
        </w:rPr>
      </w:pPr>
      <w:r w:rsidRPr="004C7CB9">
        <w:rPr>
          <w:rFonts w:ascii="ＭＳ ゴシック" w:hAnsi="ＭＳ ゴシック" w:hint="eastAsia"/>
          <w:b/>
          <w:color w:val="000000"/>
          <w:sz w:val="21"/>
          <w:szCs w:val="21"/>
          <w:lang w:eastAsia="ja-JP"/>
        </w:rPr>
        <w:t>※</w:t>
      </w:r>
      <w:r w:rsidRPr="004C7CB9">
        <w:rPr>
          <w:rFonts w:ascii="Arial" w:hAnsi="Arial"/>
          <w:b/>
          <w:color w:val="000000"/>
          <w:sz w:val="21"/>
          <w:szCs w:val="21"/>
          <w:lang w:eastAsia="ja-JP"/>
        </w:rPr>
        <w:t xml:space="preserve"> </w:t>
      </w:r>
      <w:r w:rsidRPr="004C7CB9">
        <w:rPr>
          <w:rFonts w:ascii="ＭＳ ゴシック" w:hAnsi="ＭＳ ゴシック" w:hint="eastAsia"/>
          <w:b/>
          <w:color w:val="000000"/>
          <w:sz w:val="21"/>
          <w:szCs w:val="21"/>
          <w:lang w:eastAsia="ja-JP"/>
        </w:rPr>
        <w:t>本資料は、誓約書への署名を求める際に、特定類型に関する説明が必要な際の参考資料としてお使い下さい。</w:t>
      </w:r>
      <w:r w:rsidRPr="004C7CB9">
        <w:rPr>
          <w:rFonts w:ascii="Arial" w:hAnsi="Arial"/>
          <w:b/>
          <w:color w:val="000000"/>
          <w:sz w:val="21"/>
          <w:szCs w:val="21"/>
          <w:lang w:eastAsia="ja-JP"/>
        </w:rPr>
        <w:t xml:space="preserve"> </w:t>
      </w:r>
    </w:p>
    <w:p w:rsidR="003625F6" w:rsidRPr="004C7CB9" w:rsidRDefault="003625F6" w:rsidP="003625F6">
      <w:pPr>
        <w:rPr>
          <w:sz w:val="21"/>
          <w:szCs w:val="21"/>
          <w:lang w:eastAsia="ja-JP"/>
        </w:rPr>
      </w:pP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「特定類型」とは、以下の①から③のような類型をいいます。</w:t>
      </w:r>
      <w:r w:rsidRPr="004C7CB9">
        <w:rPr>
          <w:rFonts w:ascii="ＭＳ ゴシック" w:hAnsi="ＭＳ ゴシック" w:hint="eastAsia"/>
          <w:b/>
          <w:color w:val="000000"/>
          <w:sz w:val="21"/>
          <w:szCs w:val="21"/>
          <w:lang w:eastAsia="ja-JP"/>
        </w:rPr>
        <w:t xml:space="preserve"> </w:t>
      </w:r>
    </w:p>
    <w:p w:rsidR="003625F6" w:rsidRPr="004C7CB9" w:rsidRDefault="003625F6" w:rsidP="003625F6">
      <w:pPr>
        <w:rPr>
          <w:sz w:val="21"/>
          <w:szCs w:val="21"/>
          <w:lang w:eastAsia="ja-JP"/>
        </w:rPr>
      </w:pPr>
    </w:p>
    <w:p w:rsidR="003625F6" w:rsidRPr="006059EA" w:rsidRDefault="003625F6" w:rsidP="006059EA">
      <w:pPr>
        <w:pStyle w:val="a3"/>
        <w:numPr>
          <w:ilvl w:val="0"/>
          <w:numId w:val="2"/>
        </w:numPr>
        <w:ind w:leftChars="0"/>
        <w:rPr>
          <w:sz w:val="21"/>
          <w:szCs w:val="21"/>
          <w:lang w:eastAsia="ja-JP"/>
        </w:rPr>
      </w:pPr>
      <w:r w:rsidRPr="006059EA">
        <w:rPr>
          <w:rFonts w:ascii="ＭＳ ゴシック" w:hAnsi="ＭＳ ゴシック" w:hint="eastAsia"/>
          <w:b/>
          <w:color w:val="000000"/>
          <w:sz w:val="21"/>
          <w:szCs w:val="21"/>
          <w:lang w:eastAsia="ja-JP"/>
        </w:rPr>
        <w:t xml:space="preserve"> </w:t>
      </w:r>
      <w:r w:rsidRPr="006059EA">
        <w:rPr>
          <w:rFonts w:ascii="ＭＳ ゴシック" w:hAnsi="ＭＳ ゴシック" w:hint="eastAsia"/>
          <w:b/>
          <w:color w:val="000000"/>
          <w:sz w:val="21"/>
          <w:szCs w:val="21"/>
          <w:lang w:eastAsia="ja-JP"/>
        </w:rPr>
        <w:t>外国法令に基づいて設立された法人その他の団体（</w:t>
      </w:r>
      <w:r w:rsidR="006059EA" w:rsidRPr="006059EA">
        <w:rPr>
          <w:rFonts w:ascii="ＭＳ ゴシック" w:hAnsi="ＭＳ ゴシック" w:hint="eastAsia"/>
          <w:b/>
          <w:color w:val="000000"/>
          <w:sz w:val="21"/>
          <w:szCs w:val="21"/>
          <w:lang w:eastAsia="ja-JP"/>
        </w:rPr>
        <w:t>その</w:t>
      </w:r>
      <w:r w:rsidR="006059EA">
        <w:rPr>
          <w:rFonts w:ascii="ＭＳ ゴシック" w:hAnsi="ＭＳ ゴシック" w:hint="eastAsia"/>
          <w:b/>
          <w:color w:val="000000"/>
          <w:sz w:val="21"/>
          <w:szCs w:val="21"/>
          <w:lang w:eastAsia="ja-JP"/>
        </w:rPr>
        <w:t>本邦内の支店、出張所その他事務所を除く、</w:t>
      </w:r>
      <w:r w:rsidRPr="006059EA">
        <w:rPr>
          <w:rFonts w:ascii="ＭＳ ゴシック" w:hAnsi="ＭＳ ゴシック" w:hint="eastAsia"/>
          <w:b/>
          <w:color w:val="000000"/>
          <w:sz w:val="21"/>
          <w:szCs w:val="21"/>
          <w:lang w:eastAsia="ja-JP"/>
        </w:rPr>
        <w:t>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r w:rsidRPr="006059EA">
        <w:rPr>
          <w:rFonts w:ascii="ＭＳ ゴシック" w:hAnsi="ＭＳ ゴシック" w:hint="eastAsia"/>
          <w:b/>
          <w:color w:val="000000"/>
          <w:sz w:val="21"/>
          <w:szCs w:val="21"/>
          <w:lang w:eastAsia="ja-JP"/>
        </w:rPr>
        <w:t xml:space="preserve"> </w:t>
      </w:r>
    </w:p>
    <w:p w:rsidR="003625F6" w:rsidRPr="004C7CB9" w:rsidRDefault="003625F6" w:rsidP="003625F6">
      <w:pPr>
        <w:rPr>
          <w:sz w:val="21"/>
          <w:szCs w:val="21"/>
          <w:lang w:eastAsia="ja-JP"/>
        </w:rPr>
      </w:pPr>
    </w:p>
    <w:p w:rsidR="004C7CB9" w:rsidRPr="004C7CB9" w:rsidRDefault="003625F6" w:rsidP="004C7CB9">
      <w:pPr>
        <w:pStyle w:val="a3"/>
        <w:numPr>
          <w:ilvl w:val="0"/>
          <w:numId w:val="1"/>
        </w:numPr>
        <w:ind w:leftChars="0"/>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当該者が本邦法人との間で雇用契約、委任契約、請負契約その他の契約を締結して</w:t>
      </w:r>
    </w:p>
    <w:p w:rsidR="004C7CB9" w:rsidRDefault="004C7CB9" w:rsidP="003625F6">
      <w:pPr>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 xml:space="preserve">　</w:t>
      </w:r>
      <w:r w:rsidR="003625F6" w:rsidRPr="004C7CB9">
        <w:rPr>
          <w:rFonts w:ascii="ＭＳ ゴシック" w:hAnsi="ＭＳ ゴシック" w:hint="eastAsia"/>
          <w:b/>
          <w:color w:val="000000"/>
          <w:sz w:val="21"/>
          <w:szCs w:val="21"/>
          <w:lang w:eastAsia="ja-JP"/>
        </w:rPr>
        <w:t>おり、当該契約に基づき当該本邦法人の指揮命令に服する又は当該本邦法人に対して善</w:t>
      </w:r>
    </w:p>
    <w:p w:rsidR="004C7CB9" w:rsidRDefault="004C7CB9" w:rsidP="003625F6">
      <w:pPr>
        <w:rPr>
          <w:rFonts w:ascii="ＭＳ ゴシック" w:hAnsi="ＭＳ ゴシック"/>
          <w:b/>
          <w:color w:val="000000"/>
          <w:sz w:val="21"/>
          <w:szCs w:val="21"/>
          <w:lang w:eastAsia="ja-JP"/>
        </w:rPr>
      </w:pPr>
      <w:r>
        <w:rPr>
          <w:rFonts w:ascii="ＭＳ ゴシック" w:hAnsi="ＭＳ ゴシック" w:hint="eastAsia"/>
          <w:b/>
          <w:color w:val="000000"/>
          <w:sz w:val="21"/>
          <w:szCs w:val="21"/>
          <w:lang w:eastAsia="ja-JP"/>
        </w:rPr>
        <w:t xml:space="preserve">　</w:t>
      </w:r>
      <w:r w:rsidR="003625F6" w:rsidRPr="004C7CB9">
        <w:rPr>
          <w:rFonts w:ascii="ＭＳ ゴシック" w:hAnsi="ＭＳ ゴシック" w:hint="eastAsia"/>
          <w:b/>
          <w:color w:val="000000"/>
          <w:sz w:val="21"/>
          <w:szCs w:val="21"/>
          <w:lang w:eastAsia="ja-JP"/>
        </w:rPr>
        <w:t>管注意義務を負う場合において、当該本邦法人又は当該者が、当該外国法人等又は当該</w:t>
      </w:r>
    </w:p>
    <w:p w:rsidR="004C7CB9" w:rsidRDefault="004C7CB9" w:rsidP="003625F6">
      <w:pPr>
        <w:rPr>
          <w:rFonts w:ascii="ＭＳ ゴシック" w:hAnsi="ＭＳ ゴシック"/>
          <w:b/>
          <w:color w:val="000000"/>
          <w:sz w:val="21"/>
          <w:szCs w:val="21"/>
          <w:lang w:eastAsia="ja-JP"/>
        </w:rPr>
      </w:pPr>
      <w:r>
        <w:rPr>
          <w:rFonts w:ascii="ＭＳ ゴシック" w:hAnsi="ＭＳ ゴシック" w:hint="eastAsia"/>
          <w:b/>
          <w:color w:val="000000"/>
          <w:sz w:val="21"/>
          <w:szCs w:val="21"/>
          <w:lang w:eastAsia="ja-JP"/>
        </w:rPr>
        <w:t xml:space="preserve">　</w:t>
      </w:r>
      <w:r w:rsidR="003625F6" w:rsidRPr="004C7CB9">
        <w:rPr>
          <w:rFonts w:ascii="ＭＳ ゴシック" w:hAnsi="ＭＳ ゴシック" w:hint="eastAsia"/>
          <w:b/>
          <w:color w:val="000000"/>
          <w:sz w:val="21"/>
          <w:szCs w:val="21"/>
          <w:lang w:eastAsia="ja-JP"/>
        </w:rPr>
        <w:t>外国政府等との間で、当該本邦法人による当該者に対する指揮命令又は当該本邦法人に</w:t>
      </w:r>
    </w:p>
    <w:p w:rsidR="004C7CB9" w:rsidRDefault="003625F6" w:rsidP="004C7CB9">
      <w:pPr>
        <w:ind w:firstLineChars="100" w:firstLine="206"/>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対して当該者が負う善管注意義務が、当該外国法人等若しくは当該外国政府等による当</w:t>
      </w:r>
    </w:p>
    <w:p w:rsidR="004C7CB9" w:rsidRDefault="003625F6" w:rsidP="004C7CB9">
      <w:pPr>
        <w:ind w:firstLineChars="100" w:firstLine="206"/>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該者に対する指揮命令又は当該外国法人等若しくは当該外国政府等に対して当該者が負</w:t>
      </w:r>
    </w:p>
    <w:p w:rsidR="003625F6" w:rsidRPr="004C7CB9" w:rsidRDefault="003625F6" w:rsidP="004C7CB9">
      <w:pPr>
        <w:ind w:firstLineChars="100" w:firstLine="206"/>
        <w:rPr>
          <w:sz w:val="21"/>
          <w:szCs w:val="21"/>
          <w:lang w:eastAsia="ja-JP"/>
        </w:rPr>
      </w:pPr>
      <w:r w:rsidRPr="004C7CB9">
        <w:rPr>
          <w:rFonts w:ascii="ＭＳ ゴシック" w:hAnsi="ＭＳ ゴシック" w:hint="eastAsia"/>
          <w:b/>
          <w:color w:val="000000"/>
          <w:sz w:val="21"/>
          <w:szCs w:val="21"/>
          <w:lang w:eastAsia="ja-JP"/>
        </w:rPr>
        <w:t>う善管注意義務よりも優先すると合意している場合</w:t>
      </w:r>
      <w:r w:rsidRPr="004C7CB9">
        <w:rPr>
          <w:rFonts w:ascii="ＭＳ ゴシック" w:hAnsi="ＭＳ ゴシック" w:hint="eastAsia"/>
          <w:b/>
          <w:color w:val="000000"/>
          <w:sz w:val="21"/>
          <w:szCs w:val="21"/>
          <w:lang w:eastAsia="ja-JP"/>
        </w:rPr>
        <w:t xml:space="preserve"> </w:t>
      </w:r>
    </w:p>
    <w:p w:rsidR="003625F6" w:rsidRPr="004C7CB9" w:rsidRDefault="003625F6" w:rsidP="003625F6">
      <w:pPr>
        <w:rPr>
          <w:sz w:val="21"/>
          <w:szCs w:val="21"/>
          <w:lang w:eastAsia="ja-JP"/>
        </w:rPr>
      </w:pPr>
    </w:p>
    <w:p w:rsidR="004C7CB9" w:rsidRPr="004C7CB9" w:rsidRDefault="003625F6" w:rsidP="004C7CB9">
      <w:pPr>
        <w:pStyle w:val="a3"/>
        <w:numPr>
          <w:ilvl w:val="0"/>
          <w:numId w:val="1"/>
        </w:numPr>
        <w:ind w:leftChars="0"/>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当該者が本邦法人との間で雇用契約、委任契約、請負契約その他の契約を締結して</w:t>
      </w:r>
    </w:p>
    <w:p w:rsidR="004C7CB9" w:rsidRDefault="003625F6" w:rsidP="004C7CB9">
      <w:pPr>
        <w:ind w:firstLineChars="100" w:firstLine="206"/>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おり、当該契約に基づき当該本邦法人の指揮命令に服する又は当該本邦法人に対して善</w:t>
      </w:r>
    </w:p>
    <w:p w:rsidR="004C7CB9" w:rsidRDefault="003625F6" w:rsidP="004C7CB9">
      <w:pPr>
        <w:ind w:firstLineChars="100" w:firstLine="206"/>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管注意義務を負う場合において、グループ外国法人等（当該本邦法人の議決権の</w:t>
      </w:r>
      <w:r w:rsidRPr="004C7CB9">
        <w:rPr>
          <w:rFonts w:ascii="ＭＳ ゴシック" w:hAnsi="ＭＳ ゴシック" w:hint="eastAsia"/>
          <w:b/>
          <w:color w:val="000000"/>
          <w:sz w:val="21"/>
          <w:szCs w:val="21"/>
          <w:lang w:eastAsia="ja-JP"/>
        </w:rPr>
        <w:t>50%</w:t>
      </w:r>
      <w:r w:rsidRPr="004C7CB9">
        <w:rPr>
          <w:rFonts w:ascii="ＭＳ ゴシック" w:hAnsi="ＭＳ ゴシック" w:hint="eastAsia"/>
          <w:b/>
          <w:color w:val="000000"/>
          <w:sz w:val="21"/>
          <w:szCs w:val="21"/>
          <w:lang w:eastAsia="ja-JP"/>
        </w:rPr>
        <w:t>以</w:t>
      </w:r>
    </w:p>
    <w:p w:rsidR="004C7CB9" w:rsidRDefault="003625F6" w:rsidP="004C7CB9">
      <w:pPr>
        <w:ind w:firstLineChars="100" w:firstLine="206"/>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上を直接若しくは間接に保有する外国法人等又は当該本邦法人により議決権の</w:t>
      </w:r>
      <w:r w:rsidRPr="004C7CB9">
        <w:rPr>
          <w:rFonts w:ascii="ＭＳ ゴシック" w:hAnsi="ＭＳ ゴシック" w:hint="eastAsia"/>
          <w:b/>
          <w:color w:val="000000"/>
          <w:sz w:val="21"/>
          <w:szCs w:val="21"/>
          <w:lang w:eastAsia="ja-JP"/>
        </w:rPr>
        <w:t>50%</w:t>
      </w:r>
      <w:r w:rsidRPr="004C7CB9">
        <w:rPr>
          <w:rFonts w:ascii="ＭＳ ゴシック" w:hAnsi="ＭＳ ゴシック" w:hint="eastAsia"/>
          <w:b/>
          <w:color w:val="000000"/>
          <w:sz w:val="21"/>
          <w:szCs w:val="21"/>
          <w:lang w:eastAsia="ja-JP"/>
        </w:rPr>
        <w:t>以上</w:t>
      </w:r>
    </w:p>
    <w:p w:rsidR="004C7CB9" w:rsidRDefault="003625F6" w:rsidP="004C7CB9">
      <w:pPr>
        <w:ind w:firstLineChars="100" w:firstLine="206"/>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を直接若しくは間接に保有される外国法人等をいう。以下同じ。）との間で雇用契約、</w:t>
      </w:r>
    </w:p>
    <w:p w:rsidR="004C7CB9" w:rsidRDefault="003625F6" w:rsidP="004C7CB9">
      <w:pPr>
        <w:ind w:firstLineChars="100" w:firstLine="206"/>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委任契約、請負契約その他の契約を締結しており、当該契約に基づき当該グループ外国</w:t>
      </w:r>
    </w:p>
    <w:p w:rsidR="004C7CB9" w:rsidRDefault="003625F6" w:rsidP="004C7CB9">
      <w:pPr>
        <w:ind w:firstLineChars="100" w:firstLine="206"/>
        <w:rPr>
          <w:rFonts w:ascii="ＭＳ ゴシック" w:hAnsi="ＭＳ ゴシック"/>
          <w:b/>
          <w:color w:val="000000"/>
          <w:sz w:val="21"/>
          <w:szCs w:val="21"/>
          <w:lang w:eastAsia="ja-JP"/>
        </w:rPr>
      </w:pPr>
      <w:r w:rsidRPr="004C7CB9">
        <w:rPr>
          <w:rFonts w:ascii="ＭＳ ゴシック" w:hAnsi="ＭＳ ゴシック" w:hint="eastAsia"/>
          <w:b/>
          <w:color w:val="000000"/>
          <w:sz w:val="21"/>
          <w:szCs w:val="21"/>
          <w:lang w:eastAsia="ja-JP"/>
        </w:rPr>
        <w:t>法人等の指揮命令に服する又は当該グループ外国法人等に対して善管注意義務を負う場</w:t>
      </w:r>
    </w:p>
    <w:p w:rsidR="003625F6" w:rsidRPr="004C7CB9" w:rsidRDefault="003625F6" w:rsidP="004C7CB9">
      <w:pPr>
        <w:ind w:firstLineChars="100" w:firstLine="206"/>
        <w:rPr>
          <w:sz w:val="21"/>
          <w:szCs w:val="21"/>
          <w:lang w:eastAsia="ja-JP"/>
        </w:rPr>
      </w:pPr>
      <w:r w:rsidRPr="004C7CB9">
        <w:rPr>
          <w:rFonts w:ascii="ＭＳ ゴシック" w:hAnsi="ＭＳ ゴシック" w:hint="eastAsia"/>
          <w:b/>
          <w:color w:val="000000"/>
          <w:sz w:val="21"/>
          <w:szCs w:val="21"/>
          <w:lang w:eastAsia="ja-JP"/>
        </w:rPr>
        <w:t>合</w:t>
      </w:r>
      <w:r w:rsidRPr="004C7CB9">
        <w:rPr>
          <w:rFonts w:ascii="ＭＳ ゴシック" w:hAnsi="ＭＳ ゴシック" w:hint="eastAsia"/>
          <w:b/>
          <w:color w:val="000000"/>
          <w:sz w:val="21"/>
          <w:szCs w:val="21"/>
          <w:lang w:eastAsia="ja-JP"/>
        </w:rPr>
        <w:t xml:space="preserve"> </w:t>
      </w:r>
    </w:p>
    <w:p w:rsidR="003625F6" w:rsidRPr="004C7CB9" w:rsidRDefault="003625F6" w:rsidP="003625F6">
      <w:pPr>
        <w:rPr>
          <w:sz w:val="21"/>
          <w:szCs w:val="21"/>
          <w:lang w:eastAsia="ja-JP"/>
        </w:rPr>
      </w:pPr>
    </w:p>
    <w:p w:rsidR="003625F6" w:rsidRPr="004C7CB9" w:rsidRDefault="003625F6" w:rsidP="003625F6">
      <w:pPr>
        <w:rPr>
          <w:sz w:val="21"/>
          <w:szCs w:val="21"/>
          <w:lang w:eastAsia="ja-JP"/>
        </w:rPr>
      </w:pPr>
      <w:r w:rsidRPr="004C7CB9">
        <w:rPr>
          <w:rFonts w:ascii="ＭＳ ゴシック" w:hAnsi="ＭＳ ゴシック" w:hint="eastAsia"/>
          <w:b/>
          <w:color w:val="000000"/>
          <w:sz w:val="21"/>
          <w:szCs w:val="21"/>
          <w:lang w:eastAsia="ja-JP"/>
        </w:rPr>
        <w:t>②</w:t>
      </w: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外国政府等から多額の金銭その他の重大な利益（金銭換算する場合に当該者の年間所得のうち</w:t>
      </w:r>
      <w:r w:rsidRPr="004C7CB9">
        <w:rPr>
          <w:rFonts w:ascii="ＭＳ ゴシック" w:hAnsi="ＭＳ ゴシック" w:hint="eastAsia"/>
          <w:b/>
          <w:color w:val="000000"/>
          <w:sz w:val="21"/>
          <w:szCs w:val="21"/>
          <w:lang w:eastAsia="ja-JP"/>
        </w:rPr>
        <w:t>25</w:t>
      </w:r>
      <w:r w:rsidRPr="004C7CB9">
        <w:rPr>
          <w:rFonts w:ascii="ＭＳ ゴシック" w:hAnsi="ＭＳ ゴシック" w:hint="eastAsia"/>
          <w:b/>
          <w:color w:val="000000"/>
          <w:sz w:val="21"/>
          <w:szCs w:val="21"/>
          <w:lang w:eastAsia="ja-JP"/>
        </w:rPr>
        <w:t>％以上を占める金銭その他の利益をいう。）を得ている者又は得ることを約している者</w:t>
      </w:r>
      <w:r w:rsidRPr="004C7CB9">
        <w:rPr>
          <w:rFonts w:ascii="ＭＳ ゴシック" w:hAnsi="ＭＳ ゴシック" w:hint="eastAsia"/>
          <w:b/>
          <w:color w:val="000000"/>
          <w:sz w:val="21"/>
          <w:szCs w:val="21"/>
          <w:lang w:eastAsia="ja-JP"/>
        </w:rPr>
        <w:t xml:space="preserve"> </w:t>
      </w:r>
    </w:p>
    <w:p w:rsidR="003625F6" w:rsidRPr="004C7CB9" w:rsidRDefault="003625F6" w:rsidP="003625F6">
      <w:pPr>
        <w:rPr>
          <w:sz w:val="21"/>
          <w:szCs w:val="21"/>
          <w:lang w:eastAsia="ja-JP"/>
        </w:rPr>
      </w:pPr>
    </w:p>
    <w:p w:rsidR="003625F6" w:rsidRPr="004C7CB9" w:rsidRDefault="003625F6" w:rsidP="003625F6">
      <w:pPr>
        <w:rPr>
          <w:sz w:val="21"/>
          <w:szCs w:val="21"/>
          <w:lang w:eastAsia="ja-JP"/>
        </w:rPr>
      </w:pPr>
      <w:r w:rsidRPr="004C7CB9">
        <w:rPr>
          <w:rFonts w:ascii="ＭＳ ゴシック" w:hAnsi="ＭＳ ゴシック" w:hint="eastAsia"/>
          <w:b/>
          <w:color w:val="000000"/>
          <w:sz w:val="21"/>
          <w:szCs w:val="21"/>
          <w:lang w:eastAsia="ja-JP"/>
        </w:rPr>
        <w:t>③</w:t>
      </w:r>
      <w:r w:rsidRPr="004C7CB9">
        <w:rPr>
          <w:rFonts w:ascii="ＭＳ ゴシック" w:hAnsi="ＭＳ ゴシック" w:hint="eastAsia"/>
          <w:b/>
          <w:color w:val="000000"/>
          <w:sz w:val="21"/>
          <w:szCs w:val="21"/>
          <w:lang w:eastAsia="ja-JP"/>
        </w:rPr>
        <w:t xml:space="preserve"> </w:t>
      </w:r>
      <w:r w:rsidRPr="004C7CB9">
        <w:rPr>
          <w:rFonts w:ascii="ＭＳ ゴシック" w:hAnsi="ＭＳ ゴシック" w:hint="eastAsia"/>
          <w:b/>
          <w:color w:val="000000"/>
          <w:sz w:val="21"/>
          <w:szCs w:val="21"/>
          <w:lang w:eastAsia="ja-JP"/>
        </w:rPr>
        <w:t>本邦における行動に関し外国政府等の指示又は依頼を受ける者</w:t>
      </w:r>
      <w:r w:rsidRPr="004C7CB9">
        <w:rPr>
          <w:rFonts w:ascii="ＭＳ ゴシック" w:hAnsi="ＭＳ ゴシック" w:hint="eastAsia"/>
          <w:b/>
          <w:color w:val="000000"/>
          <w:sz w:val="21"/>
          <w:szCs w:val="21"/>
          <w:lang w:eastAsia="ja-JP"/>
        </w:rPr>
        <w:t xml:space="preserve"> </w:t>
      </w:r>
    </w:p>
    <w:p w:rsidR="003625F6" w:rsidRDefault="003625F6" w:rsidP="003625F6">
      <w:pPr>
        <w:rPr>
          <w:sz w:val="21"/>
          <w:szCs w:val="21"/>
          <w:lang w:eastAsia="ja-JP"/>
        </w:rPr>
      </w:pPr>
    </w:p>
    <w:p w:rsidR="006059EA" w:rsidRDefault="006059EA" w:rsidP="003625F6">
      <w:pPr>
        <w:rPr>
          <w:sz w:val="21"/>
          <w:szCs w:val="21"/>
          <w:lang w:eastAsia="ja-JP"/>
        </w:rPr>
      </w:pPr>
    </w:p>
    <w:p w:rsidR="006059EA" w:rsidRDefault="006059EA" w:rsidP="003625F6">
      <w:pPr>
        <w:rPr>
          <w:sz w:val="21"/>
          <w:szCs w:val="21"/>
          <w:lang w:eastAsia="ja-JP"/>
        </w:rPr>
      </w:pPr>
    </w:p>
    <w:p w:rsidR="006059EA" w:rsidRPr="004C7CB9" w:rsidRDefault="006059EA" w:rsidP="003625F6">
      <w:pPr>
        <w:rPr>
          <w:sz w:val="21"/>
          <w:szCs w:val="21"/>
          <w:lang w:eastAsia="ja-JP"/>
        </w:rPr>
      </w:pPr>
    </w:p>
    <w:p w:rsidR="003625F6" w:rsidRPr="004C7CB9" w:rsidRDefault="003625F6" w:rsidP="003625F6">
      <w:pPr>
        <w:rPr>
          <w:sz w:val="21"/>
          <w:szCs w:val="21"/>
        </w:rPr>
      </w:pPr>
      <w:r w:rsidRPr="004C7CB9">
        <w:rPr>
          <w:b/>
          <w:color w:val="000000"/>
          <w:sz w:val="21"/>
          <w:szCs w:val="21"/>
        </w:rPr>
        <w:t xml:space="preserve">Reference: Specific Categories </w:t>
      </w:r>
    </w:p>
    <w:p w:rsidR="003625F6" w:rsidRPr="004C7CB9" w:rsidRDefault="003625F6" w:rsidP="003625F6">
      <w:pPr>
        <w:rPr>
          <w:sz w:val="21"/>
          <w:szCs w:val="21"/>
        </w:rPr>
      </w:pPr>
    </w:p>
    <w:p w:rsidR="003625F6" w:rsidRPr="004C7CB9" w:rsidRDefault="003625F6" w:rsidP="003625F6">
      <w:pPr>
        <w:rPr>
          <w:sz w:val="21"/>
          <w:szCs w:val="21"/>
        </w:rPr>
      </w:pPr>
      <w:r w:rsidRPr="004C7CB9">
        <w:rPr>
          <w:b/>
          <w:color w:val="000000"/>
          <w:sz w:val="21"/>
          <w:szCs w:val="21"/>
        </w:rPr>
        <w:t xml:space="preserve">The “Specific Categories” stands for the following categories (1) to (3).  </w:t>
      </w:r>
    </w:p>
    <w:p w:rsidR="003625F6" w:rsidRPr="004C7CB9" w:rsidRDefault="003625F6" w:rsidP="003625F6">
      <w:pPr>
        <w:rPr>
          <w:sz w:val="21"/>
          <w:szCs w:val="21"/>
        </w:rPr>
      </w:pPr>
    </w:p>
    <w:p w:rsidR="003625F6" w:rsidRPr="004C7CB9" w:rsidRDefault="003625F6" w:rsidP="003625F6">
      <w:pPr>
        <w:rPr>
          <w:sz w:val="21"/>
          <w:szCs w:val="21"/>
        </w:rPr>
      </w:pPr>
      <w:r w:rsidRPr="004C7CB9">
        <w:rPr>
          <w:b/>
          <w:color w:val="000000"/>
          <w:sz w:val="21"/>
          <w:szCs w:val="21"/>
        </w:rPr>
        <w:t xml:space="preserve">(1) A Person who has entered into an employment </w:t>
      </w:r>
      <w:r w:rsidRPr="004C7CB9">
        <w:rPr>
          <w:rFonts w:ascii="Century" w:hAnsi="Century"/>
          <w:b/>
          <w:color w:val="000000"/>
          <w:sz w:val="21"/>
          <w:szCs w:val="21"/>
        </w:rPr>
        <w:t>contract, a delegation contract, a service contract, or any other contract with a corporation or any other organization established under the foreign laws and regulations (</w:t>
      </w:r>
      <w:r w:rsidR="006059EA">
        <w:rPr>
          <w:rFonts w:ascii="Century" w:hAnsi="Century"/>
          <w:b/>
          <w:color w:val="000000"/>
          <w:sz w:val="21"/>
          <w:szCs w:val="21"/>
        </w:rPr>
        <w:t>except for its branch offices</w:t>
      </w:r>
      <w:r w:rsidR="00C54B7F">
        <w:rPr>
          <w:rFonts w:ascii="Century" w:hAnsi="Century" w:hint="eastAsia"/>
          <w:b/>
          <w:color w:val="000000"/>
          <w:sz w:val="21"/>
          <w:szCs w:val="21"/>
          <w:lang w:eastAsia="ja-JP"/>
        </w:rPr>
        <w:t>,</w:t>
      </w:r>
      <w:r w:rsidR="00C54B7F">
        <w:rPr>
          <w:rFonts w:ascii="Century" w:hAnsi="Century"/>
          <w:b/>
          <w:color w:val="000000"/>
          <w:sz w:val="21"/>
          <w:szCs w:val="21"/>
          <w:lang w:eastAsia="ja-JP"/>
        </w:rPr>
        <w:t xml:space="preserve"> </w:t>
      </w:r>
      <w:r w:rsidR="00C54B7F">
        <w:rPr>
          <w:rFonts w:ascii="Century" w:hAnsi="Century" w:hint="eastAsia"/>
          <w:b/>
          <w:color w:val="000000"/>
          <w:sz w:val="21"/>
          <w:szCs w:val="21"/>
          <w:lang w:eastAsia="ja-JP"/>
        </w:rPr>
        <w:t>l</w:t>
      </w:r>
      <w:r w:rsidR="00C54B7F">
        <w:rPr>
          <w:rFonts w:ascii="Century" w:hAnsi="Century"/>
          <w:b/>
          <w:color w:val="000000"/>
          <w:sz w:val="21"/>
          <w:szCs w:val="21"/>
          <w:lang w:eastAsia="ja-JP"/>
        </w:rPr>
        <w:t>ocal offices</w:t>
      </w:r>
      <w:r w:rsidR="006059EA">
        <w:rPr>
          <w:rFonts w:ascii="Century" w:hAnsi="Century"/>
          <w:b/>
          <w:color w:val="000000"/>
          <w:sz w:val="21"/>
          <w:szCs w:val="21"/>
        </w:rPr>
        <w:t xml:space="preserve"> or other offices in Japan ,</w:t>
      </w:r>
      <w:r w:rsidR="006059EA">
        <w:rPr>
          <w:rFonts w:ascii="Century" w:hAnsi="Century" w:hint="eastAsia"/>
          <w:b/>
          <w:color w:val="000000"/>
          <w:sz w:val="21"/>
          <w:szCs w:val="21"/>
          <w:lang w:eastAsia="ja-JP"/>
        </w:rPr>
        <w:t>hereinafter</w:t>
      </w:r>
      <w:r w:rsidRPr="004C7CB9">
        <w:rPr>
          <w:rFonts w:ascii="Century" w:hAnsi="Century"/>
          <w:b/>
          <w:color w:val="000000"/>
          <w:sz w:val="21"/>
          <w:szCs w:val="21"/>
        </w:rPr>
        <w:t xml:space="preserve"> referred to as a "Foreign Corporation"), or a foreign government, a foreign governmental agency, a foreign local government, a foreign central bank, a foreign political party or any other political organization (hereinafter referred to as a "Foreign Government") and is subject to the </w:t>
      </w:r>
    </w:p>
    <w:p w:rsidR="003625F6" w:rsidRPr="004C7CB9" w:rsidRDefault="003625F6" w:rsidP="003625F6">
      <w:pPr>
        <w:rPr>
          <w:sz w:val="21"/>
          <w:szCs w:val="21"/>
        </w:rPr>
      </w:pPr>
      <w:r w:rsidRPr="004C7CB9">
        <w:rPr>
          <w:rFonts w:ascii="Century" w:hAnsi="Century"/>
          <w:b/>
          <w:color w:val="000000"/>
          <w:sz w:val="21"/>
          <w:szCs w:val="21"/>
        </w:rPr>
        <w:t xml:space="preserve">direction and order of the Foreign Corporation or the Foreign Government, or owes the duty of care of a good manager to the Foreign Corporation or the Foreign Government, according to the contract, except for either of the following cases. </w:t>
      </w:r>
    </w:p>
    <w:p w:rsidR="003625F6" w:rsidRPr="004C7CB9" w:rsidRDefault="003625F6" w:rsidP="003625F6">
      <w:pPr>
        <w:rPr>
          <w:sz w:val="21"/>
          <w:szCs w:val="21"/>
        </w:rPr>
      </w:pPr>
    </w:p>
    <w:p w:rsidR="003625F6" w:rsidRPr="004C7CB9" w:rsidRDefault="003625F6" w:rsidP="003625F6">
      <w:pPr>
        <w:rPr>
          <w:sz w:val="21"/>
          <w:szCs w:val="21"/>
        </w:rPr>
      </w:pPr>
      <w:r w:rsidRPr="004C7CB9">
        <w:rPr>
          <w:rFonts w:ascii="Century" w:hAnsi="Century"/>
          <w:b/>
          <w:color w:val="000000"/>
          <w:sz w:val="21"/>
          <w:szCs w:val="21"/>
        </w:rPr>
        <w:t xml:space="preserve">(a)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Japanese corporation or the Person has agreed with the Foreign Corporation or the Foreign Government that the direction and order of the Japanese corporation or the duty of care of a good manager to the Japanese corporation shall prevail over the direction and order of the Foreign Corporation or the Foreign Government, or the duty of care of a </w:t>
      </w:r>
    </w:p>
    <w:p w:rsidR="003625F6" w:rsidRPr="004C7CB9" w:rsidRDefault="003625F6" w:rsidP="003625F6">
      <w:pPr>
        <w:rPr>
          <w:sz w:val="21"/>
          <w:szCs w:val="21"/>
        </w:rPr>
      </w:pPr>
      <w:proofErr w:type="gramStart"/>
      <w:r w:rsidRPr="004C7CB9">
        <w:rPr>
          <w:rFonts w:ascii="Century" w:hAnsi="Century"/>
          <w:b/>
          <w:color w:val="000000"/>
          <w:sz w:val="21"/>
          <w:szCs w:val="21"/>
        </w:rPr>
        <w:t>good</w:t>
      </w:r>
      <w:proofErr w:type="gramEnd"/>
      <w:r w:rsidRPr="004C7CB9">
        <w:rPr>
          <w:rFonts w:ascii="Century" w:hAnsi="Century"/>
          <w:b/>
          <w:color w:val="000000"/>
          <w:sz w:val="21"/>
          <w:szCs w:val="21"/>
        </w:rPr>
        <w:t xml:space="preserve"> manager to the Foreign Corporation or the Foreign Government.  </w:t>
      </w:r>
    </w:p>
    <w:p w:rsidR="003625F6" w:rsidRPr="004C7CB9" w:rsidRDefault="003625F6" w:rsidP="003625F6">
      <w:pPr>
        <w:rPr>
          <w:sz w:val="21"/>
          <w:szCs w:val="21"/>
        </w:rPr>
      </w:pPr>
    </w:p>
    <w:p w:rsidR="003625F6" w:rsidRPr="004C7CB9" w:rsidRDefault="003625F6" w:rsidP="003625F6">
      <w:pPr>
        <w:rPr>
          <w:sz w:val="21"/>
          <w:szCs w:val="21"/>
        </w:rPr>
      </w:pPr>
      <w:r w:rsidRPr="004C7CB9">
        <w:rPr>
          <w:rFonts w:ascii="Century" w:hAnsi="Century"/>
          <w:b/>
          <w:color w:val="000000"/>
          <w:sz w:val="21"/>
          <w:szCs w:val="21"/>
        </w:rPr>
        <w:t xml:space="preserve">(b)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Person has entered into an employment contract, a delegation contract, a service contract or any other contract with a Group Foreign Corporation (a Foreign Corporation that directly or indirectly holds 50% or more of the voting rights of the Japanese    corporation or a Foreign Corporation of which 50% or more of the voting rights are held by the Japanese corporation. The same shall apply hereinafter.) </w:t>
      </w:r>
      <w:proofErr w:type="gramStart"/>
      <w:r w:rsidRPr="004C7CB9">
        <w:rPr>
          <w:rFonts w:ascii="Century" w:hAnsi="Century"/>
          <w:b/>
          <w:color w:val="000000"/>
          <w:sz w:val="21"/>
          <w:szCs w:val="21"/>
        </w:rPr>
        <w:t>and</w:t>
      </w:r>
      <w:proofErr w:type="gramEnd"/>
      <w:r w:rsidRPr="004C7CB9">
        <w:rPr>
          <w:rFonts w:ascii="Century" w:hAnsi="Century"/>
          <w:b/>
          <w:color w:val="000000"/>
          <w:sz w:val="21"/>
          <w:szCs w:val="21"/>
        </w:rPr>
        <w:t xml:space="preserve"> is subject to the direction and order of the Group Foreign Corporation or owes the duty of care a good manager to the Group Foreign Corporation, according to the contract.  </w:t>
      </w:r>
    </w:p>
    <w:p w:rsidR="003625F6" w:rsidRPr="004C7CB9" w:rsidRDefault="003625F6" w:rsidP="003625F6">
      <w:pPr>
        <w:rPr>
          <w:sz w:val="21"/>
          <w:szCs w:val="21"/>
        </w:rPr>
      </w:pPr>
    </w:p>
    <w:p w:rsidR="003625F6" w:rsidRPr="004C7CB9" w:rsidRDefault="003625F6" w:rsidP="003625F6">
      <w:pPr>
        <w:rPr>
          <w:sz w:val="21"/>
          <w:szCs w:val="21"/>
        </w:rPr>
      </w:pPr>
      <w:r w:rsidRPr="004C7CB9">
        <w:rPr>
          <w:rFonts w:ascii="Century" w:hAnsi="Century"/>
          <w:b/>
          <w:color w:val="000000"/>
          <w:sz w:val="21"/>
          <w:szCs w:val="21"/>
        </w:rPr>
        <w:t xml:space="preserve"> </w:t>
      </w:r>
    </w:p>
    <w:p w:rsidR="003625F6" w:rsidRPr="004C7CB9" w:rsidRDefault="003625F6" w:rsidP="003625F6">
      <w:pPr>
        <w:rPr>
          <w:sz w:val="21"/>
          <w:szCs w:val="21"/>
        </w:rPr>
      </w:pPr>
      <w:r w:rsidRPr="004C7CB9">
        <w:rPr>
          <w:rFonts w:ascii="Century" w:hAnsi="Century"/>
          <w:b/>
          <w:color w:val="000000"/>
          <w:sz w:val="21"/>
          <w:szCs w:val="21"/>
        </w:rPr>
        <w:lastRenderedPageBreak/>
        <w:t xml:space="preserve">(2) A Person who earns or agrees to earn a large amount of money or other significant profit (money or other profit that accounts for 25% or more of the Person’s annual income when converted into money) from a Foreign Government. </w:t>
      </w:r>
    </w:p>
    <w:p w:rsidR="003625F6" w:rsidRPr="004C7CB9" w:rsidRDefault="003625F6" w:rsidP="003625F6">
      <w:pPr>
        <w:rPr>
          <w:sz w:val="21"/>
          <w:szCs w:val="21"/>
        </w:rPr>
      </w:pPr>
    </w:p>
    <w:p w:rsidR="003625F6" w:rsidRPr="004C7CB9" w:rsidRDefault="003625F6" w:rsidP="003625F6">
      <w:pPr>
        <w:rPr>
          <w:sz w:val="21"/>
          <w:szCs w:val="21"/>
        </w:rPr>
      </w:pPr>
      <w:r w:rsidRPr="004C7CB9">
        <w:rPr>
          <w:rFonts w:ascii="Century" w:hAnsi="Century"/>
          <w:b/>
          <w:color w:val="000000"/>
          <w:sz w:val="21"/>
          <w:szCs w:val="21"/>
        </w:rPr>
        <w:t xml:space="preserve">(3) A Person who acts in Japan under instructions or requests of a foreign government. </w:t>
      </w:r>
    </w:p>
    <w:p w:rsidR="003625F6" w:rsidRPr="004C7CB9" w:rsidRDefault="003625F6" w:rsidP="00C23D30">
      <w:pPr>
        <w:rPr>
          <w:sz w:val="21"/>
          <w:szCs w:val="21"/>
        </w:rPr>
      </w:pPr>
      <w:bookmarkStart w:id="0" w:name="_GoBack"/>
      <w:bookmarkEnd w:id="0"/>
    </w:p>
    <w:p w:rsidR="001D21D7" w:rsidRPr="004C7CB9" w:rsidRDefault="001D21D7">
      <w:pPr>
        <w:rPr>
          <w:sz w:val="21"/>
          <w:szCs w:val="21"/>
        </w:rPr>
      </w:pPr>
    </w:p>
    <w:sectPr w:rsidR="001D21D7" w:rsidRPr="004C7CB9" w:rsidSect="009E0D49">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31D86"/>
    <w:multiLevelType w:val="hybridMultilevel"/>
    <w:tmpl w:val="AA76FF00"/>
    <w:lvl w:ilvl="0" w:tplc="8B76AAC4">
      <w:start w:val="1"/>
      <w:numFmt w:val="decimalEnclosedCircle"/>
      <w:lvlText w:val="%1"/>
      <w:lvlJc w:val="left"/>
      <w:pPr>
        <w:ind w:left="360" w:hanging="360"/>
      </w:pPr>
      <w:rPr>
        <w:rFonts w:ascii="ＭＳ ゴシック" w:hAnsi="ＭＳ ゴシック"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FB0CBD"/>
    <w:multiLevelType w:val="hybridMultilevel"/>
    <w:tmpl w:val="E7B6AF0A"/>
    <w:lvl w:ilvl="0" w:tplc="8670E5BC">
      <w:start w:val="1"/>
      <w:numFmt w:val="iroha"/>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F6"/>
    <w:rsid w:val="00091653"/>
    <w:rsid w:val="000D1C35"/>
    <w:rsid w:val="001D21D7"/>
    <w:rsid w:val="003625F6"/>
    <w:rsid w:val="003A4CC9"/>
    <w:rsid w:val="004C7CB9"/>
    <w:rsid w:val="005A5F9D"/>
    <w:rsid w:val="005C6F21"/>
    <w:rsid w:val="006059EA"/>
    <w:rsid w:val="00680DDA"/>
    <w:rsid w:val="00956D87"/>
    <w:rsid w:val="009E0D49"/>
    <w:rsid w:val="00C23D30"/>
    <w:rsid w:val="00C54B7F"/>
    <w:rsid w:val="00C674C7"/>
    <w:rsid w:val="00EF0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501DDD"/>
  <w15:chartTrackingRefBased/>
  <w15:docId w15:val="{772A003D-681B-4317-A158-4868DB89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5F6"/>
    <w:pPr>
      <w:widowControl w:val="0"/>
      <w:suppressAutoHyphens/>
    </w:pPr>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CB9"/>
    <w:pPr>
      <w:ind w:leftChars="400" w:left="840"/>
    </w:pPr>
  </w:style>
  <w:style w:type="paragraph" w:styleId="a4">
    <w:name w:val="Balloon Text"/>
    <w:basedOn w:val="a"/>
    <w:link w:val="a5"/>
    <w:uiPriority w:val="99"/>
    <w:semiHidden/>
    <w:unhideWhenUsed/>
    <w:rsid w:val="005C6F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6F21"/>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正人</dc:creator>
  <cp:keywords/>
  <dc:description/>
  <cp:lastModifiedBy>中村 正人</cp:lastModifiedBy>
  <cp:revision>8</cp:revision>
  <cp:lastPrinted>2022-09-12T06:13:00Z</cp:lastPrinted>
  <dcterms:created xsi:type="dcterms:W3CDTF">2022-08-22T07:33:00Z</dcterms:created>
  <dcterms:modified xsi:type="dcterms:W3CDTF">2023-03-02T05:17:00Z</dcterms:modified>
</cp:coreProperties>
</file>